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C8" w:rsidRDefault="00D030C8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62206D" w:rsidRDefault="00D030C8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05D3" wp14:editId="5AFA6E0E">
                <wp:simplePos x="0" y="0"/>
                <wp:positionH relativeFrom="column">
                  <wp:posOffset>7742484</wp:posOffset>
                </wp:positionH>
                <wp:positionV relativeFrom="paragraph">
                  <wp:posOffset>179561</wp:posOffset>
                </wp:positionV>
                <wp:extent cx="551180" cy="260350"/>
                <wp:effectExtent l="0" t="0" r="20320" b="254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60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206D" w:rsidRPr="007D3BE1" w:rsidRDefault="0062206D" w:rsidP="006220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7D3BE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สสม</w:t>
                            </w:r>
                            <w:proofErr w:type="spellEnd"/>
                            <w:r w:rsidRPr="007D3BE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09.65pt;margin-top:14.15pt;width:43.4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" strokeweight=".25pt">
                <v:fill focus="50%" type="gradient"/>
                <v:shadow color="#974706" offset="1pt"/>
                <v:textbox>
                  <w:txbxContent>
                    <w:p w:rsidR="0062206D" w:rsidRPr="007D3BE1" w:rsidRDefault="0062206D" w:rsidP="006220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proofErr w:type="spellStart"/>
                      <w:r w:rsidRPr="007D3BE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สสม</w:t>
                      </w:r>
                      <w:proofErr w:type="spellEnd"/>
                      <w:r w:rsidRPr="007D3BE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  <w:r w:rsidR="0062206D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8F15F" wp14:editId="7970908A">
                <wp:simplePos x="0" y="0"/>
                <wp:positionH relativeFrom="column">
                  <wp:posOffset>1654546</wp:posOffset>
                </wp:positionH>
                <wp:positionV relativeFrom="paragraph">
                  <wp:posOffset>-26047</wp:posOffset>
                </wp:positionV>
                <wp:extent cx="5829300" cy="599799"/>
                <wp:effectExtent l="0" t="0" r="19050" b="29210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99799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06D" w:rsidRPr="0062206D" w:rsidRDefault="0062206D" w:rsidP="006220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6220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แบบสรุปผลการดำเนินงานตามตัวชี้วัดหลักที่ระบุในแผนปฏิบัติการ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left:0;text-align:left;margin-left:130.3pt;margin-top:-2.05pt;width:45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" fillcolor="#f79646" stroked="f" strokeweight="0">
                <v:fill color2="#df6a09" focusposition=".5,.5" focussize="" focus="100%" type="gradientRadial"/>
                <v:shadow on="t" color="#974706" offset="1pt"/>
                <v:textbox>
                  <w:txbxContent>
                    <w:p w:rsidR="0062206D" w:rsidRPr="0062206D" w:rsidRDefault="0062206D" w:rsidP="006220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62206D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แบบสรุปผลการดำเนินงานตามตัวชี้วัดหลักที่ระบุในแผนปฏิบัติการ</w:t>
                      </w:r>
                    </w:p>
                  </w:txbxContent>
                </v:textbox>
              </v:oval>
            </w:pict>
          </mc:Fallback>
        </mc:AlternateContent>
      </w:r>
    </w:p>
    <w:p w:rsidR="0062206D" w:rsidRPr="006A007C" w:rsidRDefault="0062206D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2206D" w:rsidRPr="006A007C" w:rsidRDefault="0062206D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2206D" w:rsidRPr="007D3BE1" w:rsidRDefault="0062206D" w:rsidP="0062206D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  <w:r w:rsidRPr="007D3BE1">
        <w:rPr>
          <w:rFonts w:ascii="TH SarabunPSK" w:hAnsi="TH SarabunPSK" w:cs="TH SarabunPSK"/>
          <w:b/>
          <w:bCs/>
          <w:cs/>
        </w:rPr>
        <w:t>สรุปผลการดำเนินงานตามตัวชี้วัดหลักที่ระบุในแผนปฏิบัติการ</w:t>
      </w:r>
      <w:r w:rsidRPr="007D3BE1">
        <w:rPr>
          <w:rFonts w:ascii="TH SarabunPSK" w:hAnsi="TH SarabunPSK" w:cs="TH SarabunPSK"/>
          <w:b/>
          <w:bCs/>
        </w:rPr>
        <w:t xml:space="preserve"> </w:t>
      </w:r>
      <w:r w:rsidRPr="007D3BE1">
        <w:rPr>
          <w:rFonts w:ascii="TH SarabunPSK" w:hAnsi="TH SarabunPSK" w:cs="TH SarabunPSK"/>
          <w:b/>
          <w:bCs/>
          <w:cs/>
        </w:rPr>
        <w:t>ในรอบ</w:t>
      </w:r>
      <w:r w:rsidRPr="00D030C8">
        <w:rPr>
          <w:rFonts w:ascii="TH SarabunPSK" w:hAnsi="TH SarabunPSK" w:cs="TH SarabunPSK" w:hint="cs"/>
          <w:b/>
          <w:bCs/>
          <w:cs/>
        </w:rPr>
        <w:t>ครึ่งปี</w:t>
      </w:r>
      <w:r>
        <w:rPr>
          <w:rFonts w:ascii="TH SarabunPSK" w:hAnsi="TH SarabunPSK" w:cs="TH SarabunPSK" w:hint="cs"/>
          <w:b/>
          <w:bCs/>
          <w:cs/>
        </w:rPr>
        <w:t>/ประจำปี..........................................................................</w:t>
      </w:r>
    </w:p>
    <w:p w:rsidR="0062206D" w:rsidRPr="006A007C" w:rsidRDefault="0062206D" w:rsidP="0062206D">
      <w:pPr>
        <w:tabs>
          <w:tab w:val="left" w:pos="720"/>
        </w:tabs>
        <w:spacing w:line="360" w:lineRule="exact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28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900"/>
        <w:gridCol w:w="900"/>
        <w:gridCol w:w="900"/>
        <w:gridCol w:w="900"/>
        <w:gridCol w:w="900"/>
        <w:gridCol w:w="810"/>
        <w:gridCol w:w="720"/>
        <w:gridCol w:w="720"/>
        <w:gridCol w:w="810"/>
        <w:gridCol w:w="810"/>
        <w:gridCol w:w="810"/>
        <w:gridCol w:w="900"/>
      </w:tblGrid>
      <w:tr w:rsidR="00D030C8" w:rsidRPr="000659AB" w:rsidTr="00D030C8">
        <w:trPr>
          <w:tblHeader/>
        </w:trPr>
        <w:tc>
          <w:tcPr>
            <w:tcW w:w="2808" w:type="dxa"/>
            <w:vMerge w:val="restart"/>
            <w:tcBorders>
              <w:top w:val="single" w:sz="4" w:space="0" w:color="auto"/>
            </w:tcBorders>
            <w:vAlign w:val="center"/>
          </w:tcPr>
          <w:p w:rsidR="00D030C8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ประเด็นยุทธศาสตร์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/</w:t>
            </w:r>
          </w:p>
          <w:p w:rsidR="00D030C8" w:rsidRPr="000659AB" w:rsidRDefault="00D030C8" w:rsidP="00D030C8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0659AB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แผนงาน/ตัวชี้วัด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หลัก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D030C8" w:rsidRPr="00FC6141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เป้าหมาย</w:t>
            </w:r>
          </w:p>
          <w:p w:rsidR="00D030C8" w:rsidRPr="00FC6141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ทั้งปี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D030C8" w:rsidRPr="00FC6141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ผลงาน</w:t>
            </w:r>
          </w:p>
          <w:p w:rsidR="00D030C8" w:rsidRPr="00FC6141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ในรอบ</w:t>
            </w:r>
          </w:p>
          <w:p w:rsidR="00D030C8" w:rsidRPr="00FC6141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......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D030C8" w:rsidRPr="00FC6141" w:rsidRDefault="00D030C8" w:rsidP="00F93BCC">
            <w:pPr>
              <w:spacing w:line="240" w:lineRule="exact"/>
              <w:ind w:left="-108" w:right="-71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งบประมาณ</w:t>
            </w:r>
          </w:p>
          <w:p w:rsidR="00D030C8" w:rsidRPr="00FC6141" w:rsidRDefault="00D030C8" w:rsidP="00F93BCC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ได้รับ</w:t>
            </w:r>
          </w:p>
          <w:p w:rsidR="00D030C8" w:rsidRPr="00FC6141" w:rsidRDefault="00D030C8" w:rsidP="00F93BCC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D030C8" w:rsidRPr="00FC6141" w:rsidRDefault="00D030C8" w:rsidP="00F93BCC">
            <w:pPr>
              <w:spacing w:line="240" w:lineRule="exact"/>
              <w:ind w:left="-108" w:right="-71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งบประมาณ</w:t>
            </w:r>
          </w:p>
          <w:p w:rsidR="00D030C8" w:rsidRPr="00FC6141" w:rsidRDefault="00D030C8" w:rsidP="00F93BCC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ใช้ไป</w:t>
            </w:r>
          </w:p>
          <w:p w:rsidR="00D030C8" w:rsidRPr="00FC6141" w:rsidRDefault="00D030C8" w:rsidP="00F93BCC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64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D030C8">
            <w:pPr>
              <w:spacing w:line="280" w:lineRule="exact"/>
              <w:ind w:right="-13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สรุปผลการดำเนินงานตามตัวชี้วัดหลัก</w:t>
            </w:r>
            <w:r w:rsidRPr="00FC614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ในรอบ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ครึ่งปี......................../ประจำปี................................................</w:t>
            </w:r>
          </w:p>
        </w:tc>
      </w:tr>
      <w:tr w:rsidR="00D030C8" w:rsidRPr="000659AB" w:rsidTr="00D030C8">
        <w:trPr>
          <w:trHeight w:val="638"/>
          <w:tblHeader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D030C8" w:rsidRPr="000659AB" w:rsidRDefault="00D030C8" w:rsidP="00F93BCC">
            <w:pPr>
              <w:spacing w:line="24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030C8" w:rsidRPr="00FC6141" w:rsidRDefault="00D030C8" w:rsidP="00F93BCC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030C8" w:rsidRPr="00FC6141" w:rsidRDefault="00D030C8" w:rsidP="00F93BCC">
            <w:pPr>
              <w:spacing w:line="2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ได้ผลงาน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มากกว่า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100</w:t>
            </w: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ได้ผลงาน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100</w:t>
            </w: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ได้ผลงาน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80</w:t>
            </w: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-99</w:t>
            </w: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ได้ผลงาน50-7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9</w:t>
            </w: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ได้ผลงาน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  <w:cs/>
              </w:rPr>
              <w:t xml:space="preserve">น้อยกว่า </w:t>
            </w:r>
            <w:r w:rsidRPr="00FC6141">
              <w:rPr>
                <w:rFonts w:ascii="TH SarabunPSK" w:hAnsi="TH SarabunPSK" w:cs="TH SarabunPSK"/>
                <w:b/>
                <w:bCs/>
                <w:spacing w:val="-10"/>
                <w:sz w:val="22"/>
                <w:szCs w:val="22"/>
              </w:rPr>
              <w:t>50%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ยังไม่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ดำเนินงาน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ยังไม่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รายงานผล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ยังไม่ถึง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</w:rPr>
            </w:pPr>
            <w:r w:rsidRPr="00FC6141"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  <w:t>กำหนด</w:t>
            </w:r>
          </w:p>
          <w:p w:rsidR="00D030C8" w:rsidRPr="00FC6141" w:rsidRDefault="00D030C8" w:rsidP="00F93BCC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spacing w:val="-4"/>
                <w:sz w:val="22"/>
                <w:szCs w:val="22"/>
                <w:cs/>
              </w:rPr>
            </w:pPr>
            <w:r w:rsidRPr="00FC614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เวลา</w:t>
            </w:r>
          </w:p>
        </w:tc>
      </w:tr>
      <w:tr w:rsidR="00D030C8" w:rsidRPr="006A007C" w:rsidTr="00D030C8">
        <w:tc>
          <w:tcPr>
            <w:tcW w:w="2808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1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30C8" w:rsidRPr="006A007C" w:rsidTr="00D030C8">
        <w:tc>
          <w:tcPr>
            <w:tcW w:w="2808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pStyle w:val="Header"/>
              <w:spacing w:line="360" w:lineRule="exact"/>
              <w:ind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:rsidR="00D030C8" w:rsidRPr="006A007C" w:rsidRDefault="00D030C8" w:rsidP="00F93BCC">
            <w:pPr>
              <w:spacing w:line="360" w:lineRule="exact"/>
              <w:ind w:right="-97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2206D" w:rsidRPr="006A007C" w:rsidRDefault="0062206D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2206D" w:rsidRDefault="0062206D" w:rsidP="0062206D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 w:type="page"/>
      </w:r>
    </w:p>
    <w:p w:rsidR="00B01F18" w:rsidRDefault="00D030C8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7FF38" wp14:editId="4D36E527">
                <wp:simplePos x="0" y="0"/>
                <wp:positionH relativeFrom="column">
                  <wp:posOffset>7946390</wp:posOffset>
                </wp:positionH>
                <wp:positionV relativeFrom="paragraph">
                  <wp:posOffset>13335</wp:posOffset>
                </wp:positionV>
                <wp:extent cx="519430" cy="266700"/>
                <wp:effectExtent l="0" t="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206D" w:rsidRPr="007D3BE1" w:rsidRDefault="0062206D" w:rsidP="006220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7D3BE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สสม</w:t>
                            </w:r>
                            <w:proofErr w:type="spellEnd"/>
                            <w:r w:rsidRPr="007D3BE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25.7pt;margin-top:1.05pt;width:40.9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" strokeweight=".25pt">
                <v:fill focus="50%" type="gradient"/>
                <v:shadow color="#974706" offset="1pt"/>
                <v:textbox>
                  <w:txbxContent>
                    <w:p w:rsidR="0062206D" w:rsidRPr="007D3BE1" w:rsidRDefault="0062206D" w:rsidP="006220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proofErr w:type="spellStart"/>
                      <w:r w:rsidRPr="007D3BE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สสม</w:t>
                      </w:r>
                      <w:proofErr w:type="spellEnd"/>
                      <w:r w:rsidRPr="007D3BE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. 3</w:t>
                      </w:r>
                    </w:p>
                  </w:txbxContent>
                </v:textbox>
              </v:shape>
            </w:pict>
          </mc:Fallback>
        </mc:AlternateContent>
      </w:r>
    </w:p>
    <w:p w:rsidR="0062206D" w:rsidRPr="006A007C" w:rsidRDefault="0062206D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2D035" wp14:editId="5CCA6030">
                <wp:simplePos x="0" y="0"/>
                <wp:positionH relativeFrom="column">
                  <wp:posOffset>3887470</wp:posOffset>
                </wp:positionH>
                <wp:positionV relativeFrom="paragraph">
                  <wp:posOffset>-227330</wp:posOffset>
                </wp:positionV>
                <wp:extent cx="1143000" cy="406400"/>
                <wp:effectExtent l="0" t="0" r="38100" b="508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06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txbx>
                        <w:txbxContent>
                          <w:p w:rsidR="0062206D" w:rsidRPr="00DF1102" w:rsidRDefault="0062206D" w:rsidP="006220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F11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- ตัวอย่าง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left:0;text-align:left;margin-left:306.1pt;margin-top:-17.9pt;width:90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" fillcolor="#fabf8f" strokecolor="#f79646" strokeweight="1pt">
                <v:fill color2="#f79646" focus="50%" type="gradient"/>
                <v:shadow on="t" color="#974706" offset="1pt"/>
                <v:textbox>
                  <w:txbxContent>
                    <w:p w:rsidR="0062206D" w:rsidRPr="00DF1102" w:rsidRDefault="0062206D" w:rsidP="0062206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F11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- ตัวอย่าง -</w:t>
                      </w:r>
                    </w:p>
                  </w:txbxContent>
                </v:textbox>
              </v:oval>
            </w:pict>
          </mc:Fallback>
        </mc:AlternateContent>
      </w:r>
    </w:p>
    <w:p w:rsidR="0062206D" w:rsidRDefault="0062206D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สรุปผลการดำเนินงานตามตัวชี้วัดหลักที่ระบุในแผนปฏิบัติการ</w:t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01F18">
        <w:rPr>
          <w:rFonts w:ascii="TH SarabunPSK" w:hAnsi="TH SarabunPSK" w:cs="TH SarabunPSK" w:hint="cs"/>
          <w:b/>
          <w:bCs/>
          <w:sz w:val="30"/>
          <w:szCs w:val="30"/>
          <w:cs/>
        </w:rPr>
        <w:t>ประจำ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ปี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งบประมาณ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 xml:space="preserve"> (1 ตุลาคม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พ.ศ. 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A007C">
        <w:rPr>
          <w:rFonts w:ascii="TH SarabunPSK" w:hAnsi="TH SarabunPSK" w:cs="TH SarabunPSK"/>
          <w:b/>
          <w:bCs/>
          <w:sz w:val="30"/>
          <w:szCs w:val="30"/>
        </w:rPr>
        <w:t>– 3</w:t>
      </w:r>
      <w:r w:rsidR="00B01F18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01F1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กันยายน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พ.ศ.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 xml:space="preserve"> 255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6A007C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D030C8" w:rsidRDefault="00D030C8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990"/>
        <w:gridCol w:w="990"/>
        <w:gridCol w:w="990"/>
        <w:gridCol w:w="990"/>
        <w:gridCol w:w="630"/>
        <w:gridCol w:w="720"/>
        <w:gridCol w:w="630"/>
        <w:gridCol w:w="720"/>
        <w:gridCol w:w="720"/>
        <w:gridCol w:w="990"/>
        <w:gridCol w:w="900"/>
      </w:tblGrid>
      <w:tr w:rsidR="00D030C8" w:rsidRPr="00C15685" w:rsidTr="00C52E02">
        <w:trPr>
          <w:tblHeader/>
        </w:trPr>
        <w:tc>
          <w:tcPr>
            <w:tcW w:w="4158" w:type="dxa"/>
            <w:vMerge w:val="restart"/>
            <w:tcBorders>
              <w:top w:val="single" w:sz="4" w:space="0" w:color="auto"/>
              <w:right w:val="single" w:sz="4" w:space="0" w:color="FFFFFF"/>
            </w:tcBorders>
            <w:shd w:val="clear" w:color="auto" w:fill="365F91" w:themeFill="accent1" w:themeFillShade="BF"/>
            <w:vAlign w:val="center"/>
          </w:tcPr>
          <w:p w:rsidR="00D030C8" w:rsidRPr="00AC5B13" w:rsidRDefault="00D030C8" w:rsidP="00C52E0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  <w:cs/>
              </w:rPr>
            </w:pPr>
            <w:r w:rsidRPr="00AC5B13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ประเด็นยุทธศาสตร์</w:t>
            </w:r>
            <w:r w:rsidRPr="00AC5B13"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  <w:t>/</w:t>
            </w:r>
            <w:r w:rsidRPr="00AC5B13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แ</w:t>
            </w:r>
            <w:r w:rsidRPr="00AC5B13">
              <w:rPr>
                <w:rFonts w:ascii="TH SarabunPSK" w:hAnsi="TH SarabunPSK" w:cs="TH SarabunPSK"/>
                <w:b/>
                <w:bCs/>
                <w:color w:val="FFFFFF"/>
                <w:szCs w:val="24"/>
                <w:cs/>
              </w:rPr>
              <w:t>ผนงาน/ตัวชี้วัด</w:t>
            </w:r>
            <w:r w:rsidRPr="00AC5B13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หลัก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เป้าหมาย</w:t>
            </w:r>
          </w:p>
          <w:p w:rsidR="00D030C8" w:rsidRPr="00C15685" w:rsidRDefault="00D030C8" w:rsidP="00C52E0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ทั้งปี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ผลงาน</w:t>
            </w:r>
          </w:p>
          <w:p w:rsidR="00D030C8" w:rsidRPr="00C15685" w:rsidRDefault="00D030C8" w:rsidP="00C52E0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/>
                <w:sz w:val="20"/>
                <w:szCs w:val="20"/>
                <w:cs/>
              </w:rPr>
              <w:t>ในรอบครึ่งแรกของ</w:t>
            </w: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ind w:left="-108" w:right="-71"/>
              <w:jc w:val="center"/>
              <w:rPr>
                <w:rFonts w:ascii="TH SarabunPSK" w:hAnsi="TH SarabunPSK" w:cs="TH SarabunPSK"/>
                <w:b/>
                <w:bCs/>
                <w:color w:val="FFFFFF"/>
                <w:spacing w:val="-4"/>
                <w:sz w:val="20"/>
                <w:szCs w:val="20"/>
                <w:cs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pacing w:val="-4"/>
                <w:sz w:val="20"/>
                <w:szCs w:val="20"/>
                <w:cs/>
              </w:rPr>
              <w:t>งบประมาณ</w:t>
            </w:r>
          </w:p>
          <w:p w:rsidR="00D030C8" w:rsidRPr="00C15685" w:rsidRDefault="00D030C8" w:rsidP="00C52E02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ได้รับ</w:t>
            </w:r>
          </w:p>
          <w:p w:rsidR="00D030C8" w:rsidRPr="00C15685" w:rsidRDefault="00D030C8" w:rsidP="00C52E02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(บาท)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ind w:left="-108" w:right="-71"/>
              <w:jc w:val="center"/>
              <w:rPr>
                <w:rFonts w:ascii="TH SarabunPSK" w:hAnsi="TH SarabunPSK" w:cs="TH SarabunPSK"/>
                <w:b/>
                <w:bCs/>
                <w:color w:val="FFFFFF"/>
                <w:spacing w:val="-4"/>
                <w:sz w:val="20"/>
                <w:szCs w:val="20"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pacing w:val="-4"/>
                <w:sz w:val="20"/>
                <w:szCs w:val="20"/>
                <w:cs/>
              </w:rPr>
              <w:t>งบประมาณ</w:t>
            </w:r>
          </w:p>
          <w:p w:rsidR="00D030C8" w:rsidRPr="00C15685" w:rsidRDefault="00D030C8" w:rsidP="00C52E02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ใช้ไป</w:t>
            </w:r>
          </w:p>
          <w:p w:rsidR="00D030C8" w:rsidRDefault="00D030C8" w:rsidP="00C52E02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(บาท)</w:t>
            </w:r>
          </w:p>
          <w:p w:rsidR="00D030C8" w:rsidRPr="00C15685" w:rsidRDefault="00D030C8" w:rsidP="00C52E02">
            <w:pPr>
              <w:spacing w:line="24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0"/>
                <w:szCs w:val="20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</w:rPr>
              <w:t>]</w:t>
            </w:r>
          </w:p>
        </w:tc>
        <w:tc>
          <w:tcPr>
            <w:tcW w:w="531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365F91" w:themeFill="accent1" w:themeFillShade="BF"/>
          </w:tcPr>
          <w:p w:rsidR="00D030C8" w:rsidRPr="00C15685" w:rsidRDefault="00D030C8" w:rsidP="00D030C8">
            <w:pPr>
              <w:spacing w:line="240" w:lineRule="exact"/>
              <w:ind w:right="-130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  <w:r w:rsidRPr="00C15685"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  <w:t>สรุปผลการดำเนินงานตามตัวชี้วัดหลัก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0"/>
                <w:szCs w:val="20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0"/>
                <w:szCs w:val="20"/>
                <w:cs/>
              </w:rPr>
              <w:t>ปีงบประมาณ พ.ศ. 2556</w:t>
            </w:r>
          </w:p>
        </w:tc>
      </w:tr>
      <w:tr w:rsidR="00D030C8" w:rsidRPr="00C15685" w:rsidTr="00C52E02">
        <w:trPr>
          <w:trHeight w:val="638"/>
          <w:tblHeader/>
        </w:trPr>
        <w:tc>
          <w:tcPr>
            <w:tcW w:w="4158" w:type="dxa"/>
            <w:vMerge/>
            <w:tcBorders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rPr>
                <w:rFonts w:ascii="TH SarabunPSK" w:hAnsi="TH SarabunPSK" w:cs="TH SarabunPSK"/>
                <w:color w:val="FFFFFF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  <w:vAlign w:val="center"/>
          </w:tcPr>
          <w:p w:rsidR="00D030C8" w:rsidRPr="00C15685" w:rsidRDefault="00D030C8" w:rsidP="00C52E02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</w:p>
        </w:tc>
        <w:tc>
          <w:tcPr>
            <w:tcW w:w="99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</w:p>
        </w:tc>
        <w:tc>
          <w:tcPr>
            <w:tcW w:w="99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C15685" w:rsidRDefault="00D030C8" w:rsidP="00C52E02">
            <w:pPr>
              <w:spacing w:line="2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</w:p>
        </w:tc>
        <w:tc>
          <w:tcPr>
            <w:tcW w:w="990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  <w:vAlign w:val="center"/>
          </w:tcPr>
          <w:p w:rsidR="00D030C8" w:rsidRPr="00C15685" w:rsidRDefault="00D030C8" w:rsidP="00C52E02">
            <w:pPr>
              <w:spacing w:line="240" w:lineRule="exact"/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0"/>
                <w:szCs w:val="20"/>
                <w:cs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ได้ผลงาน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มากกว่า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100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ได้ผลงาน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100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ได้ผลงาน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0"/>
                <w:szCs w:val="20"/>
                <w:cs/>
              </w:rPr>
              <w:t>80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-99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ได้ผลงาน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50-7</w:t>
            </w:r>
            <w:r w:rsidRPr="004B51FA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0"/>
                <w:szCs w:val="20"/>
                <w:cs/>
              </w:rPr>
              <w:t>9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  <w:t>ได้ผลงาน</w:t>
            </w:r>
          </w:p>
          <w:p w:rsidR="00D030C8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10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10"/>
                <w:sz w:val="20"/>
                <w:szCs w:val="20"/>
                <w:cs/>
              </w:rPr>
              <w:t>น้อยกว่า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10"/>
                <w:sz w:val="20"/>
                <w:szCs w:val="20"/>
              </w:rPr>
              <w:t>50%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365F91" w:themeFill="accent1" w:themeFillShade="BF"/>
          </w:tcPr>
          <w:p w:rsidR="00D030C8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  <w:t>ยังไม่ดำเนินงาน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</w:rPr>
              <w:t>/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  <w:t>ไม่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  <w:t>รายงานผล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365F91" w:themeFill="accent1" w:themeFillShade="BF"/>
          </w:tcPr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  <w:t>ยังไม่ถึง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  <w:t>กำหนด</w:t>
            </w:r>
          </w:p>
          <w:p w:rsidR="00D030C8" w:rsidRPr="004B51FA" w:rsidRDefault="00D030C8" w:rsidP="00C52E02">
            <w:pPr>
              <w:spacing w:line="240" w:lineRule="exact"/>
              <w:ind w:left="-104" w:right="-97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pacing w:val="-4"/>
                <w:sz w:val="20"/>
                <w:szCs w:val="2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 w:val="20"/>
                <w:szCs w:val="20"/>
                <w:cs/>
              </w:rPr>
              <w:t>เวลา</w:t>
            </w:r>
          </w:p>
        </w:tc>
      </w:tr>
      <w:tr w:rsidR="00D030C8" w:rsidRPr="006A007C" w:rsidTr="00C52E02"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862454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  <w:highlight w:val="darkBlue"/>
                <w:cs/>
              </w:rPr>
              <w:t xml:space="preserve">ประเด็นยุทธศาสตร์ที่  1 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  <w:highlight w:val="darkBlue"/>
              </w:rPr>
              <w:t>:</w:t>
            </w:r>
          </w:p>
          <w:p w:rsidR="00D030C8" w:rsidRPr="006A007C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51FA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การจั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>ดการศึกษามีคุณภาพได้มาตรฐานสากล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13010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13010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F2A8B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0000"/>
                <w:spacing w:val="-6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Cs w:val="24"/>
                <w:cs/>
              </w:rPr>
              <w:t>404</w:t>
            </w:r>
            <w:r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>,946,500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Cs w:val="24"/>
              </w:rPr>
              <w:t>251,406,900</w:t>
            </w:r>
          </w:p>
          <w:p w:rsidR="00D030C8" w:rsidRPr="00EF2A8B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F2A8B">
              <w:rPr>
                <w:rFonts w:ascii="TH SarabunPSK" w:hAnsi="TH SarabunPSK" w:cs="TH SarabunPSK"/>
                <w:b/>
                <w:bCs/>
                <w:szCs w:val="24"/>
              </w:rPr>
              <w:t>[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62%</w:t>
            </w:r>
            <w:r w:rsidRPr="00EF2A8B">
              <w:rPr>
                <w:rFonts w:ascii="TH SarabunPSK" w:hAnsi="TH SarabunPSK" w:cs="TH SarabunPSK"/>
                <w:b/>
                <w:bCs/>
                <w:szCs w:val="24"/>
              </w:rPr>
              <w:t>]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</w:tr>
      <w:tr w:rsidR="00D030C8" w:rsidRPr="006A007C" w:rsidTr="00C52E02">
        <w:tc>
          <w:tcPr>
            <w:tcW w:w="4158" w:type="dxa"/>
            <w:tcBorders>
              <w:top w:val="nil"/>
              <w:bottom w:val="nil"/>
            </w:tcBorders>
            <w:shd w:val="clear" w:color="auto" w:fill="EBF2F9"/>
          </w:tcPr>
          <w:p w:rsidR="00D030C8" w:rsidRPr="00A502BE" w:rsidRDefault="00D030C8" w:rsidP="00C52E02">
            <w:pPr>
              <w:spacing w:line="280" w:lineRule="exact"/>
              <w:ind w:right="72"/>
              <w:rPr>
                <w:rFonts w:ascii="TH SarabunPSK" w:hAnsi="TH SarabunPSK" w:cs="TH SarabunPSK"/>
                <w:szCs w:val="24"/>
                <w:cs/>
              </w:rPr>
            </w:pPr>
            <w:r w:rsidRPr="00A502BE">
              <w:rPr>
                <w:rFonts w:ascii="TH SarabunPSK" w:hAnsi="TH SarabunPSK" w:cs="TH SarabunPSK"/>
                <w:b/>
                <w:bCs/>
                <w:szCs w:val="24"/>
                <w:cs/>
              </w:rPr>
              <w:t>1.</w:t>
            </w:r>
            <w:r w:rsidRPr="00A502BE"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</w:r>
            <w:r w:rsidRPr="004B51FA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แผนงานการจัดการศึกษาระดับอุดมศึกษาสู่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ม</w:t>
            </w:r>
            <w:r w:rsidRPr="004B51FA">
              <w:rPr>
                <w:rFonts w:ascii="TH SarabunPSK" w:hAnsi="TH SarabunPSK" w:cs="TH SarabunPSK"/>
                <w:b/>
                <w:bCs/>
                <w:szCs w:val="24"/>
                <w:cs/>
              </w:rPr>
              <w:t>าตรฐาน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</w:r>
            <w:r w:rsidRPr="004B51FA">
              <w:rPr>
                <w:rFonts w:ascii="TH SarabunPSK" w:hAnsi="TH SarabunPSK" w:cs="TH SarabunPSK"/>
                <w:b/>
                <w:bCs/>
                <w:szCs w:val="24"/>
                <w:cs/>
              </w:rPr>
              <w:t>สากล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A502BE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  <w:r w:rsidRPr="00A502B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ตัวชี้วัด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หลัก</w:t>
            </w:r>
            <w:r w:rsidRPr="00A502BE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FF7881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FD49F0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spacing w:line="280" w:lineRule="exact"/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</w:p>
        </w:tc>
      </w:tr>
      <w:tr w:rsidR="00D030C8" w:rsidRPr="006A007C" w:rsidTr="00C52E02">
        <w:tc>
          <w:tcPr>
            <w:tcW w:w="4158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4B51FA" w:rsidRDefault="00D030C8" w:rsidP="00D030C8">
            <w:pPr>
              <w:pStyle w:val="ListParagraph"/>
              <w:numPr>
                <w:ilvl w:val="0"/>
                <w:numId w:val="28"/>
              </w:numPr>
              <w:spacing w:line="280" w:lineRule="exact"/>
              <w:contextualSpacing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4B51FA">
              <w:rPr>
                <w:rFonts w:ascii="TH SarabunPSK" w:hAnsi="TH SarabunPSK" w:cs="TH SarabunPSK"/>
                <w:szCs w:val="24"/>
                <w:cs/>
              </w:rPr>
              <w:t>ร้อยละของบัณฑิตระดับปริญญาตรีที่ได้งานทำหรือการประกอบอาชีพอิสระภายใน</w:t>
            </w:r>
            <w:r w:rsidRPr="004B51FA">
              <w:rPr>
                <w:rFonts w:ascii="TH SarabunPSK" w:hAnsi="TH SarabunPSK" w:cs="TH SarabunPSK"/>
                <w:szCs w:val="24"/>
              </w:rPr>
              <w:t xml:space="preserve"> 1 </w:t>
            </w:r>
            <w:r w:rsidRPr="004B51FA">
              <w:rPr>
                <w:rFonts w:ascii="TH SarabunPSK" w:hAnsi="TH SarabunPSK" w:cs="TH SarabunPSK"/>
                <w:szCs w:val="24"/>
                <w:cs/>
              </w:rPr>
              <w:t>ปี</w:t>
            </w:r>
            <w:r w:rsidRPr="004B51FA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835659">
              <w:rPr>
                <w:rFonts w:ascii="TH SarabunPSK" w:hAnsi="TH SarabunPSK" w:cs="TH SarabunPSK"/>
                <w:szCs w:val="24"/>
                <w:cs/>
              </w:rPr>
              <w:t>ร้อยละ</w:t>
            </w:r>
            <w:r w:rsidRPr="00835659">
              <w:rPr>
                <w:rFonts w:ascii="TH SarabunPSK" w:hAnsi="TH SarabunPSK" w:cs="TH SarabunPSK"/>
                <w:szCs w:val="24"/>
              </w:rPr>
              <w:t xml:space="preserve"> 9</w:t>
            </w: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835659">
              <w:rPr>
                <w:rFonts w:ascii="TH SarabunPSK" w:hAnsi="TH SarabunPSK" w:cs="TH SarabunPSK"/>
                <w:szCs w:val="24"/>
                <w:cs/>
              </w:rPr>
              <w:t>ร้อยละ</w:t>
            </w:r>
            <w:r w:rsidRPr="00835659">
              <w:rPr>
                <w:rFonts w:ascii="TH SarabunPSK" w:hAnsi="TH SarabunPSK" w:cs="TH SarabunPSK" w:hint="cs"/>
                <w:szCs w:val="24"/>
                <w:cs/>
              </w:rPr>
              <w:t xml:space="preserve"> 82.50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030C8" w:rsidRPr="006A007C" w:rsidTr="00C52E02"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4B51FA" w:rsidRDefault="00D030C8" w:rsidP="00D030C8">
            <w:pPr>
              <w:pStyle w:val="ListParagraph"/>
              <w:numPr>
                <w:ilvl w:val="0"/>
                <w:numId w:val="28"/>
              </w:numPr>
              <w:spacing w:line="280" w:lineRule="exact"/>
              <w:contextualSpacing w:val="0"/>
              <w:jc w:val="thaiDistribute"/>
              <w:rPr>
                <w:rFonts w:ascii="TH SarabunPSK" w:hAnsi="TH SarabunPSK" w:cs="TH SarabunPSK"/>
                <w:szCs w:val="24"/>
              </w:rPr>
            </w:pPr>
            <w:r w:rsidRPr="004B51FA">
              <w:rPr>
                <w:rFonts w:ascii="TH SarabunPSK" w:hAnsi="TH SarabunPSK" w:cs="TH SarabunPSK"/>
                <w:szCs w:val="24"/>
                <w:cs/>
              </w:rPr>
              <w:t>ความพึงพอใจของผู้จ้างงาน/ผู้ประกอบการ/ผู้ใช้บัณฑิต</w:t>
            </w:r>
            <w:r w:rsidRPr="004B51FA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835659">
              <w:rPr>
                <w:rFonts w:ascii="TH SarabunPSK" w:hAnsi="TH SarabunPSK" w:cs="TH SarabunPSK"/>
                <w:szCs w:val="24"/>
                <w:cs/>
              </w:rPr>
              <w:t>ระดับ</w:t>
            </w:r>
            <w:r w:rsidRPr="00835659">
              <w:rPr>
                <w:rFonts w:ascii="TH SarabunPSK" w:hAnsi="TH SarabunPSK" w:cs="TH SarabunPSK"/>
                <w:szCs w:val="24"/>
              </w:rPr>
              <w:t xml:space="preserve"> 3.</w:t>
            </w:r>
            <w:r w:rsidRPr="00835659">
              <w:rPr>
                <w:rFonts w:ascii="TH SarabunPSK" w:hAnsi="TH SarabunPSK" w:cs="TH SarabunPSK" w:hint="cs"/>
                <w:szCs w:val="24"/>
                <w:cs/>
              </w:rPr>
              <w:t>7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835659">
              <w:rPr>
                <w:rFonts w:ascii="TH SarabunPSK" w:hAnsi="TH SarabunPSK" w:cs="TH SarabunPSK"/>
                <w:szCs w:val="24"/>
                <w:cs/>
              </w:rPr>
              <w:t>ระดับ</w:t>
            </w:r>
            <w:r w:rsidRPr="0083565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835659">
              <w:rPr>
                <w:rFonts w:ascii="TH SarabunPSK" w:hAnsi="TH SarabunPSK" w:cs="TH SarabunPSK"/>
                <w:szCs w:val="24"/>
              </w:rPr>
              <w:t>4.22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  <w:vAlign w:val="center"/>
          </w:tcPr>
          <w:p w:rsidR="00D030C8" w:rsidRPr="00830CD4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030C8" w:rsidRPr="006A007C" w:rsidTr="00C52E02">
        <w:tc>
          <w:tcPr>
            <w:tcW w:w="4158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4B51FA" w:rsidRDefault="00D030C8" w:rsidP="00D030C8">
            <w:pPr>
              <w:pStyle w:val="ListParagraph"/>
              <w:spacing w:line="280" w:lineRule="exact"/>
              <w:contextualSpacing w:val="0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472728</wp:posOffset>
                      </wp:positionH>
                      <wp:positionV relativeFrom="paragraph">
                        <wp:posOffset>73876</wp:posOffset>
                      </wp:positionV>
                      <wp:extent cx="0" cy="276045"/>
                      <wp:effectExtent l="76200" t="0" r="76200" b="4826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04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7.2pt;margin-top:5.8pt;width:0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Default="00D030C8" w:rsidP="00C52E02">
            <w:pPr>
              <w:ind w:right="-108"/>
              <w:jc w:val="center"/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Default="00D030C8" w:rsidP="00C52E02">
            <w:pPr>
              <w:jc w:val="center"/>
            </w:pPr>
          </w:p>
        </w:tc>
      </w:tr>
      <w:tr w:rsidR="00D030C8" w:rsidRPr="006A007C" w:rsidTr="00C52E02">
        <w:tc>
          <w:tcPr>
            <w:tcW w:w="4158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4B51FA" w:rsidRDefault="00D030C8" w:rsidP="00D030C8">
            <w:pPr>
              <w:pStyle w:val="ListParagraph"/>
              <w:spacing w:line="280" w:lineRule="exact"/>
              <w:contextualSpacing w:val="0"/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Default="00D030C8" w:rsidP="00C52E02">
            <w:pPr>
              <w:ind w:right="-108"/>
              <w:jc w:val="center"/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Default="00D030C8" w:rsidP="00C52E02">
            <w:pPr>
              <w:jc w:val="center"/>
            </w:pPr>
          </w:p>
        </w:tc>
      </w:tr>
      <w:tr w:rsidR="00D030C8" w:rsidRPr="006A007C" w:rsidTr="00C52E02"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D030C8" w:rsidRDefault="00D030C8" w:rsidP="00D030C8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Cs w:val="24"/>
                <w:cs/>
              </w:rPr>
              <w:t>14)</w:t>
            </w:r>
            <w:r>
              <w:rPr>
                <w:rFonts w:ascii="TH SarabunPSK" w:hAnsi="TH SarabunPSK" w:cs="TH SarabunPSK"/>
                <w:szCs w:val="24"/>
                <w:cs/>
              </w:rPr>
              <w:tab/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Default="00D030C8" w:rsidP="00C52E02">
            <w:pPr>
              <w:jc w:val="center"/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Default="00D030C8" w:rsidP="00C52E02">
            <w:pPr>
              <w:jc w:val="center"/>
            </w:pPr>
          </w:p>
        </w:tc>
      </w:tr>
      <w:tr w:rsidR="00D030C8" w:rsidRPr="006A007C" w:rsidTr="00C52E02">
        <w:tc>
          <w:tcPr>
            <w:tcW w:w="4158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</w:rPr>
            </w:pP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  <w:highlight w:val="darkBlue"/>
                <w:cs/>
              </w:rPr>
              <w:t xml:space="preserve">ประเด็นยุทธศาสตร์ที่ 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Cs w:val="24"/>
                <w:highlight w:val="darkBlue"/>
                <w:cs/>
              </w:rPr>
              <w:t>2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  <w:highlight w:val="darkBlue"/>
                <w:cs/>
              </w:rPr>
              <w:t xml:space="preserve"> </w:t>
            </w:r>
            <w:r w:rsidRPr="004B51FA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  <w:highlight w:val="darkBlue"/>
              </w:rPr>
              <w:t>:</w:t>
            </w:r>
          </w:p>
          <w:p w:rsidR="00D030C8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C4D56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การเสริมสร้างขีดความสามารถด้านการวิจัยสู่การยอมรับ</w:t>
            </w:r>
          </w:p>
          <w:p w:rsidR="00D030C8" w:rsidRPr="006A007C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C4D5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ในระดับชาติและนานาชาติ 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12628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color w:val="FF00FF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13010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F2A8B" w:rsidRDefault="00D030C8" w:rsidP="00C52E0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124,745,800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EF2A8B" w:rsidRDefault="00D030C8" w:rsidP="00C52E0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34,672,400</w:t>
            </w:r>
          </w:p>
          <w:p w:rsidR="00D030C8" w:rsidRPr="00EF2A8B" w:rsidRDefault="00D030C8" w:rsidP="00C52E0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28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  <w:r w:rsidRPr="00EF2A8B">
              <w:rPr>
                <w:rFonts w:ascii="TH SarabunPSK" w:hAnsi="TH SarabunPSK" w:cs="TH SarabunPSK"/>
                <w:b/>
                <w:bCs/>
                <w:szCs w:val="24"/>
              </w:rPr>
              <w:t>]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</w:tr>
      <w:tr w:rsidR="00D030C8" w:rsidRPr="00241ECC" w:rsidTr="00C52E02">
        <w:tc>
          <w:tcPr>
            <w:tcW w:w="4158" w:type="dxa"/>
            <w:tcBorders>
              <w:top w:val="nil"/>
              <w:bottom w:val="nil"/>
            </w:tcBorders>
            <w:shd w:val="clear" w:color="auto" w:fill="EBF2F9"/>
          </w:tcPr>
          <w:p w:rsidR="00D030C8" w:rsidRPr="00241ECC" w:rsidRDefault="00D030C8" w:rsidP="00C52E02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</w:r>
            <w:r w:rsidRPr="00241ECC">
              <w:rPr>
                <w:rFonts w:ascii="TH SarabunPSK" w:hAnsi="TH SarabunPSK" w:cs="TH SarabunPSK" w:hint="cs"/>
                <w:b/>
                <w:bCs/>
                <w:spacing w:val="-6"/>
                <w:szCs w:val="24"/>
                <w:cs/>
              </w:rPr>
              <w:t>แผนงานการพัฒนาสู่ความเป็นมหาวิทยาลัยวิจัยระดับชาติ</w:t>
            </w: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ab/>
            </w:r>
            <w:r w:rsidRPr="00241EC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และนานาชาติ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241ECC">
              <w:rPr>
                <w:rFonts w:ascii="TH SarabunPSK" w:hAnsi="TH SarabunPSK" w:cs="TH SarabunPSK"/>
                <w:b/>
                <w:bCs/>
                <w:szCs w:val="24"/>
                <w:cs/>
              </w:rPr>
              <w:t>(10 ตัวชี้วัด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หลัก</w:t>
            </w:r>
            <w:r w:rsidRPr="00241ECC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241ECC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241ECC" w:rsidRDefault="00D030C8" w:rsidP="00C52E02">
            <w:pPr>
              <w:pStyle w:val="Header"/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241ECC" w:rsidRDefault="00D030C8" w:rsidP="00C52E02">
            <w:pPr>
              <w:pStyle w:val="Header"/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241ECC" w:rsidRDefault="00D030C8" w:rsidP="00C52E02">
            <w:pPr>
              <w:pStyle w:val="Header"/>
              <w:ind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EBF2F9"/>
          </w:tcPr>
          <w:p w:rsidR="00D030C8" w:rsidRPr="001F4EF7" w:rsidRDefault="00D030C8" w:rsidP="00C52E02">
            <w:pPr>
              <w:ind w:left="-108" w:right="-9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6</w:t>
            </w:r>
          </w:p>
        </w:tc>
      </w:tr>
      <w:tr w:rsidR="00D030C8" w:rsidRPr="006A007C" w:rsidTr="00C52E02">
        <w:tc>
          <w:tcPr>
            <w:tcW w:w="4158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D030C8">
            <w:pPr>
              <w:pStyle w:val="ListParagraph"/>
              <w:numPr>
                <w:ilvl w:val="0"/>
                <w:numId w:val="29"/>
              </w:numPr>
              <w:spacing w:line="28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640BE">
              <w:rPr>
                <w:rFonts w:ascii="TH SarabunPSK" w:hAnsi="TH SarabunPSK" w:cs="TH SarabunPSK"/>
                <w:szCs w:val="24"/>
                <w:cs/>
              </w:rPr>
              <w:t>ร้อยละของงานวิจัยหรืองานสร้างสรรค์ที่ได้รับการตีพิมพ์หรือเผยแพร่ในระดับชาติหรือนานาชาติ</w:t>
            </w:r>
            <w:r w:rsidRPr="003640BE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835659">
              <w:rPr>
                <w:rFonts w:ascii="TH SarabunPSK" w:hAnsi="TH SarabunPSK" w:cs="TH SarabunPSK"/>
                <w:szCs w:val="24"/>
                <w:cs/>
              </w:rPr>
              <w:t>ร้อยละ</w:t>
            </w:r>
            <w:r w:rsidRPr="00835659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35659">
              <w:rPr>
                <w:rFonts w:ascii="TH SarabunPSK" w:hAnsi="TH SarabunPSK" w:cs="TH SarabunPSK" w:hint="cs"/>
                <w:szCs w:val="24"/>
                <w:cs/>
              </w:rPr>
              <w:t>25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jc w:val="center"/>
              <w:rPr>
                <w:szCs w:val="24"/>
              </w:rPr>
            </w:pPr>
            <w:r w:rsidRPr="00835659">
              <w:rPr>
                <w:rFonts w:ascii="TH SarabunPSK" w:hAnsi="TH SarabunPSK" w:cs="TH SarabunPSK" w:hint="cs"/>
                <w:color w:val="C00000"/>
                <w:szCs w:val="24"/>
                <w:cs/>
              </w:rPr>
              <w:t>ไตรมาส 4</w:t>
            </w: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nil"/>
              <w:bottom w:val="dotted" w:sz="4" w:space="0" w:color="auto"/>
            </w:tcBorders>
            <w:shd w:val="clear" w:color="auto" w:fill="EBF2F9"/>
          </w:tcPr>
          <w:p w:rsidR="00D030C8" w:rsidRDefault="00D030C8" w:rsidP="00C52E02">
            <w:pPr>
              <w:jc w:val="center"/>
            </w:pPr>
            <w:r w:rsidRPr="002C3517">
              <w:rPr>
                <w:rFonts w:ascii="TH SarabunPSK" w:hAnsi="TH SarabunPSK" w:cs="TH SarabunPSK"/>
                <w:szCs w:val="24"/>
              </w:rPr>
              <w:sym w:font="Wingdings" w:char="F0FC"/>
            </w:r>
          </w:p>
        </w:tc>
      </w:tr>
      <w:tr w:rsidR="00D030C8" w:rsidRPr="006A007C" w:rsidTr="00C52E02"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D030C8">
            <w:pPr>
              <w:pStyle w:val="ListParagraph"/>
              <w:numPr>
                <w:ilvl w:val="0"/>
                <w:numId w:val="29"/>
              </w:numPr>
              <w:spacing w:line="28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 w:rsidRPr="003640BE">
              <w:rPr>
                <w:rFonts w:ascii="TH SarabunPSK" w:hAnsi="TH SarabunPSK" w:cs="TH SarabunPSK"/>
                <w:szCs w:val="24"/>
                <w:cs/>
              </w:rPr>
              <w:t>ร้อยละของงานวิจัยหรืองานสร้างสรรค์ที่นำมาใช้ประโยชน์</w:t>
            </w:r>
            <w:r w:rsidRPr="003640BE">
              <w:rPr>
                <w:rFonts w:ascii="TH SarabunPSK" w:hAnsi="TH SarabunPSK" w:cs="TH SarabunPSK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  <w:r w:rsidRPr="00835659">
              <w:rPr>
                <w:rFonts w:ascii="TH SarabunPSK" w:hAnsi="TH SarabunPSK" w:cs="TH SarabunPSK"/>
                <w:szCs w:val="24"/>
                <w:cs/>
              </w:rPr>
              <w:t>ร้อยละ</w:t>
            </w:r>
            <w:r w:rsidRPr="00835659">
              <w:rPr>
                <w:rFonts w:ascii="TH SarabunPSK" w:hAnsi="TH SarabunPSK" w:cs="TH SarabunPSK"/>
                <w:szCs w:val="24"/>
              </w:rPr>
              <w:t xml:space="preserve"> </w:t>
            </w:r>
            <w:r w:rsidRPr="00835659">
              <w:rPr>
                <w:rFonts w:ascii="TH SarabunPSK" w:hAnsi="TH SarabunPSK" w:cs="TH SarabunPSK" w:hint="cs"/>
                <w:szCs w:val="24"/>
                <w:cs/>
              </w:rPr>
              <w:t>25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jc w:val="center"/>
              <w:rPr>
                <w:szCs w:val="24"/>
              </w:rPr>
            </w:pPr>
            <w:r w:rsidRPr="00835659">
              <w:rPr>
                <w:rFonts w:ascii="TH SarabunPSK" w:hAnsi="TH SarabunPSK" w:cs="TH SarabunPSK" w:hint="cs"/>
                <w:color w:val="C00000"/>
                <w:szCs w:val="24"/>
                <w:cs/>
              </w:rPr>
              <w:t>ไตรมาส 4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Default="00D030C8" w:rsidP="00C52E02">
            <w:pPr>
              <w:jc w:val="center"/>
            </w:pPr>
            <w:r w:rsidRPr="002C3517">
              <w:rPr>
                <w:rFonts w:ascii="TH SarabunPSK" w:hAnsi="TH SarabunPSK" w:cs="TH SarabunPSK"/>
                <w:szCs w:val="24"/>
              </w:rPr>
              <w:sym w:font="Wingdings" w:char="F0FC"/>
            </w:r>
          </w:p>
        </w:tc>
      </w:tr>
      <w:tr w:rsidR="00D030C8" w:rsidRPr="006A007C" w:rsidTr="00C52E02"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D030C8">
            <w:pPr>
              <w:pStyle w:val="ListParagraph"/>
              <w:spacing w:line="280" w:lineRule="exac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BE0A96" wp14:editId="50A90D1C">
                      <wp:simplePos x="0" y="0"/>
                      <wp:positionH relativeFrom="column">
                        <wp:posOffset>469565</wp:posOffset>
                      </wp:positionH>
                      <wp:positionV relativeFrom="paragraph">
                        <wp:posOffset>5260</wp:posOffset>
                      </wp:positionV>
                      <wp:extent cx="0" cy="276045"/>
                      <wp:effectExtent l="76200" t="0" r="76200" b="4826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04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36.95pt;margin-top:.4pt;width:0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DB610B" w:rsidRDefault="00D030C8" w:rsidP="00C52E02">
            <w:pPr>
              <w:pStyle w:val="Header"/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030C8" w:rsidRPr="006A007C" w:rsidTr="00C52E02">
        <w:tc>
          <w:tcPr>
            <w:tcW w:w="4158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D030C8">
            <w:pPr>
              <w:pStyle w:val="ListParagraph"/>
              <w:spacing w:line="280" w:lineRule="exac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DB610B" w:rsidRDefault="00D030C8" w:rsidP="00C52E02">
            <w:pPr>
              <w:pStyle w:val="Header"/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  <w:highlight w:val="yellow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108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D030C8" w:rsidRPr="006A007C" w:rsidTr="00C52E02">
        <w:tc>
          <w:tcPr>
            <w:tcW w:w="4158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D030C8" w:rsidRDefault="00D030C8" w:rsidP="00D030C8">
            <w:pPr>
              <w:spacing w:line="280" w:lineRule="exact"/>
              <w:jc w:val="thaiDistribute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Cs w:val="24"/>
                <w:cs/>
              </w:rPr>
              <w:t>10)</w:t>
            </w:r>
            <w:r>
              <w:rPr>
                <w:rFonts w:ascii="TH SarabunPSK" w:hAnsi="TH SarabunPSK" w:cs="TH SarabunPSK"/>
                <w:szCs w:val="24"/>
                <w:cs/>
              </w:rPr>
              <w:tab/>
            </w: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ind w:left="-108" w:right="-108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835659" w:rsidRDefault="00D030C8" w:rsidP="00C52E02">
            <w:pPr>
              <w:spacing w:line="280" w:lineRule="exact"/>
              <w:jc w:val="center"/>
              <w:rPr>
                <w:rFonts w:ascii="TH SarabunPSK" w:hAnsi="TH SarabunPSK" w:cs="TH SarabunPSK"/>
                <w:spacing w:val="-8"/>
                <w:szCs w:val="24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F8582B" w:rsidRDefault="00D030C8" w:rsidP="00C52E02">
            <w:pPr>
              <w:pStyle w:val="Header"/>
              <w:spacing w:line="280" w:lineRule="exact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pStyle w:val="Header"/>
              <w:spacing w:line="280" w:lineRule="exact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3640BE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EBF2F9"/>
          </w:tcPr>
          <w:p w:rsidR="00D030C8" w:rsidRPr="002C4D90" w:rsidRDefault="00D030C8" w:rsidP="00C52E02">
            <w:pPr>
              <w:spacing w:line="280" w:lineRule="exact"/>
              <w:ind w:right="-97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:rsidR="00D030C8" w:rsidRDefault="00D030C8"/>
    <w:p w:rsidR="00D030C8" w:rsidRPr="00D030C8" w:rsidRDefault="00D030C8" w:rsidP="0062206D">
      <w:pPr>
        <w:tabs>
          <w:tab w:val="left" w:pos="720"/>
        </w:tabs>
        <w:spacing w:line="360" w:lineRule="exact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2B6024" w:rsidRPr="0062206D" w:rsidRDefault="002B6024" w:rsidP="0062206D"/>
    <w:sectPr w:rsidR="002B6024" w:rsidRPr="0062206D" w:rsidSect="00064B11">
      <w:footerReference w:type="even" r:id="rId8"/>
      <w:pgSz w:w="16834" w:h="11909" w:orient="landscape" w:code="9"/>
      <w:pgMar w:top="1008" w:right="1152" w:bottom="864" w:left="172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65" w:rsidRDefault="00684E65">
      <w:r>
        <w:separator/>
      </w:r>
    </w:p>
  </w:endnote>
  <w:endnote w:type="continuationSeparator" w:id="0">
    <w:p w:rsidR="00684E65" w:rsidRDefault="0068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93" w:rsidRDefault="001A6593" w:rsidP="007C62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A6593" w:rsidRDefault="001A6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65" w:rsidRDefault="00684E65">
      <w:r>
        <w:separator/>
      </w:r>
    </w:p>
  </w:footnote>
  <w:footnote w:type="continuationSeparator" w:id="0">
    <w:p w:rsidR="00684E65" w:rsidRDefault="0068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108"/>
    <w:multiLevelType w:val="hybridMultilevel"/>
    <w:tmpl w:val="E702F3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67D5E"/>
    <w:multiLevelType w:val="hybridMultilevel"/>
    <w:tmpl w:val="5C4C3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F452F"/>
    <w:multiLevelType w:val="hybridMultilevel"/>
    <w:tmpl w:val="A82AE28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274AD"/>
    <w:multiLevelType w:val="hybridMultilevel"/>
    <w:tmpl w:val="DB32865E"/>
    <w:lvl w:ilvl="0" w:tplc="7F60168A">
      <w:start w:val="5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3A14"/>
    <w:multiLevelType w:val="hybridMultilevel"/>
    <w:tmpl w:val="B24462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3509A9"/>
    <w:multiLevelType w:val="hybridMultilevel"/>
    <w:tmpl w:val="9E5CC712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6278C"/>
    <w:multiLevelType w:val="hybridMultilevel"/>
    <w:tmpl w:val="C57222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D35D9"/>
    <w:multiLevelType w:val="multilevel"/>
    <w:tmpl w:val="027453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FC33B43"/>
    <w:multiLevelType w:val="hybridMultilevel"/>
    <w:tmpl w:val="048CAF4A"/>
    <w:lvl w:ilvl="0" w:tplc="08DC302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0307B8B"/>
    <w:multiLevelType w:val="hybridMultilevel"/>
    <w:tmpl w:val="C2A83C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E624E"/>
    <w:multiLevelType w:val="hybridMultilevel"/>
    <w:tmpl w:val="5060F21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5A7C9C"/>
    <w:multiLevelType w:val="hybridMultilevel"/>
    <w:tmpl w:val="94340F0C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1EDA"/>
    <w:multiLevelType w:val="hybridMultilevel"/>
    <w:tmpl w:val="DE68FD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B54014F"/>
    <w:multiLevelType w:val="hybridMultilevel"/>
    <w:tmpl w:val="B720E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142B6"/>
    <w:multiLevelType w:val="hybridMultilevel"/>
    <w:tmpl w:val="E7B81E22"/>
    <w:lvl w:ilvl="0" w:tplc="08DC3022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E150B"/>
    <w:multiLevelType w:val="hybridMultilevel"/>
    <w:tmpl w:val="034010C6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859A2"/>
    <w:multiLevelType w:val="hybridMultilevel"/>
    <w:tmpl w:val="BC64C3DA"/>
    <w:lvl w:ilvl="0" w:tplc="A798F202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050DF4"/>
    <w:multiLevelType w:val="hybridMultilevel"/>
    <w:tmpl w:val="A7CCBF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9B7F5E"/>
    <w:multiLevelType w:val="hybridMultilevel"/>
    <w:tmpl w:val="0F2690BA"/>
    <w:lvl w:ilvl="0" w:tplc="04090005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9">
    <w:nsid w:val="4BD85C13"/>
    <w:multiLevelType w:val="hybridMultilevel"/>
    <w:tmpl w:val="66BA6B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C13D61"/>
    <w:multiLevelType w:val="hybridMultilevel"/>
    <w:tmpl w:val="F188B136"/>
    <w:lvl w:ilvl="0" w:tplc="3760F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EA15D1"/>
    <w:multiLevelType w:val="hybridMultilevel"/>
    <w:tmpl w:val="5FA236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>
    <w:nsid w:val="534D7F08"/>
    <w:multiLevelType w:val="hybridMultilevel"/>
    <w:tmpl w:val="7666B1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9054DAF"/>
    <w:multiLevelType w:val="hybridMultilevel"/>
    <w:tmpl w:val="FA426528"/>
    <w:lvl w:ilvl="0" w:tplc="2B2A78B4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A60FFA"/>
    <w:multiLevelType w:val="hybridMultilevel"/>
    <w:tmpl w:val="15002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A63A3"/>
    <w:multiLevelType w:val="hybridMultilevel"/>
    <w:tmpl w:val="7EA2A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C146E"/>
    <w:multiLevelType w:val="hybridMultilevel"/>
    <w:tmpl w:val="F6FE3304"/>
    <w:lvl w:ilvl="0" w:tplc="4C2232D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E5E8F"/>
    <w:multiLevelType w:val="hybridMultilevel"/>
    <w:tmpl w:val="A7588E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C535F"/>
    <w:multiLevelType w:val="hybridMultilevel"/>
    <w:tmpl w:val="AFDAA90E"/>
    <w:lvl w:ilvl="0" w:tplc="3C1AFB46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  <w:sz w:val="16"/>
        <w:szCs w:val="16"/>
        <w:lang w:bidi="th-TH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9">
    <w:nsid w:val="66423B5A"/>
    <w:multiLevelType w:val="hybridMultilevel"/>
    <w:tmpl w:val="5D5E6102"/>
    <w:lvl w:ilvl="0" w:tplc="619E7C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B062A"/>
    <w:multiLevelType w:val="hybridMultilevel"/>
    <w:tmpl w:val="D18C6376"/>
    <w:lvl w:ilvl="0" w:tplc="FEE08AA2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417C11"/>
    <w:multiLevelType w:val="hybridMultilevel"/>
    <w:tmpl w:val="352A129E"/>
    <w:lvl w:ilvl="0" w:tplc="82C2AC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5E03C4"/>
    <w:multiLevelType w:val="hybridMultilevel"/>
    <w:tmpl w:val="204EA7CC"/>
    <w:lvl w:ilvl="0" w:tplc="2B2A78B4">
      <w:start w:val="1"/>
      <w:numFmt w:val="decimal"/>
      <w:lvlText w:val="%1)"/>
      <w:lvlJc w:val="left"/>
      <w:pPr>
        <w:ind w:left="502" w:hanging="360"/>
      </w:pPr>
      <w:rPr>
        <w:rFonts w:ascii="TH SarabunPSK" w:hAnsi="TH SarabunPSK" w:cs="TH SarabunPSK" w:hint="default"/>
        <w:b w:val="0"/>
        <w:bCs w:val="0"/>
        <w:i w:val="0"/>
        <w:iCs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12"/>
  </w:num>
  <w:num w:numId="5">
    <w:abstractNumId w:val="17"/>
  </w:num>
  <w:num w:numId="6">
    <w:abstractNumId w:val="16"/>
  </w:num>
  <w:num w:numId="7">
    <w:abstractNumId w:val="22"/>
  </w:num>
  <w:num w:numId="8">
    <w:abstractNumId w:val="24"/>
  </w:num>
  <w:num w:numId="9">
    <w:abstractNumId w:val="9"/>
  </w:num>
  <w:num w:numId="10">
    <w:abstractNumId w:val="6"/>
  </w:num>
  <w:num w:numId="11">
    <w:abstractNumId w:val="20"/>
  </w:num>
  <w:num w:numId="12">
    <w:abstractNumId w:val="18"/>
  </w:num>
  <w:num w:numId="13">
    <w:abstractNumId w:val="10"/>
  </w:num>
  <w:num w:numId="14">
    <w:abstractNumId w:val="13"/>
  </w:num>
  <w:num w:numId="15">
    <w:abstractNumId w:val="0"/>
  </w:num>
  <w:num w:numId="16">
    <w:abstractNumId w:val="4"/>
  </w:num>
  <w:num w:numId="17">
    <w:abstractNumId w:val="27"/>
  </w:num>
  <w:num w:numId="18">
    <w:abstractNumId w:val="28"/>
  </w:num>
  <w:num w:numId="19">
    <w:abstractNumId w:val="7"/>
  </w:num>
  <w:num w:numId="20">
    <w:abstractNumId w:val="31"/>
  </w:num>
  <w:num w:numId="21">
    <w:abstractNumId w:val="30"/>
  </w:num>
  <w:num w:numId="22">
    <w:abstractNumId w:val="1"/>
  </w:num>
  <w:num w:numId="23">
    <w:abstractNumId w:val="25"/>
  </w:num>
  <w:num w:numId="24">
    <w:abstractNumId w:val="8"/>
  </w:num>
  <w:num w:numId="25">
    <w:abstractNumId w:val="14"/>
  </w:num>
  <w:num w:numId="26">
    <w:abstractNumId w:val="32"/>
  </w:num>
  <w:num w:numId="27">
    <w:abstractNumId w:val="23"/>
  </w:num>
  <w:num w:numId="28">
    <w:abstractNumId w:val="26"/>
  </w:num>
  <w:num w:numId="29">
    <w:abstractNumId w:val="15"/>
  </w:num>
  <w:num w:numId="30">
    <w:abstractNumId w:val="3"/>
  </w:num>
  <w:num w:numId="31">
    <w:abstractNumId w:val="29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60"/>
    <w:rsid w:val="00010544"/>
    <w:rsid w:val="0005204B"/>
    <w:rsid w:val="00064B11"/>
    <w:rsid w:val="000659AB"/>
    <w:rsid w:val="0007560C"/>
    <w:rsid w:val="00076D3B"/>
    <w:rsid w:val="000860B6"/>
    <w:rsid w:val="00094E21"/>
    <w:rsid w:val="0009552F"/>
    <w:rsid w:val="000A6EAF"/>
    <w:rsid w:val="000B12F6"/>
    <w:rsid w:val="000B7B00"/>
    <w:rsid w:val="000D1EE7"/>
    <w:rsid w:val="000F3269"/>
    <w:rsid w:val="00103B43"/>
    <w:rsid w:val="00144448"/>
    <w:rsid w:val="00150F0C"/>
    <w:rsid w:val="001637E1"/>
    <w:rsid w:val="00181C36"/>
    <w:rsid w:val="00182602"/>
    <w:rsid w:val="00183FE6"/>
    <w:rsid w:val="001A2E76"/>
    <w:rsid w:val="001A6593"/>
    <w:rsid w:val="001B4850"/>
    <w:rsid w:val="001B76CE"/>
    <w:rsid w:val="001E31C2"/>
    <w:rsid w:val="001E370E"/>
    <w:rsid w:val="001F5EF2"/>
    <w:rsid w:val="00214103"/>
    <w:rsid w:val="002429C9"/>
    <w:rsid w:val="00257F22"/>
    <w:rsid w:val="0027416D"/>
    <w:rsid w:val="002932A3"/>
    <w:rsid w:val="002943BB"/>
    <w:rsid w:val="002A45FD"/>
    <w:rsid w:val="002B6024"/>
    <w:rsid w:val="002B7D7D"/>
    <w:rsid w:val="002C21BF"/>
    <w:rsid w:val="002C4FD4"/>
    <w:rsid w:val="002E775B"/>
    <w:rsid w:val="00301942"/>
    <w:rsid w:val="00321FD1"/>
    <w:rsid w:val="0032430E"/>
    <w:rsid w:val="00324759"/>
    <w:rsid w:val="003274D8"/>
    <w:rsid w:val="00344A5D"/>
    <w:rsid w:val="00353D39"/>
    <w:rsid w:val="003623B6"/>
    <w:rsid w:val="00365E80"/>
    <w:rsid w:val="0036743B"/>
    <w:rsid w:val="00370256"/>
    <w:rsid w:val="00373F98"/>
    <w:rsid w:val="00392FA9"/>
    <w:rsid w:val="003B0CA6"/>
    <w:rsid w:val="003B5CA4"/>
    <w:rsid w:val="003C315B"/>
    <w:rsid w:val="003F6880"/>
    <w:rsid w:val="00422A27"/>
    <w:rsid w:val="00424031"/>
    <w:rsid w:val="00425167"/>
    <w:rsid w:val="00430378"/>
    <w:rsid w:val="004328DE"/>
    <w:rsid w:val="00454BC6"/>
    <w:rsid w:val="0046575F"/>
    <w:rsid w:val="0049044B"/>
    <w:rsid w:val="004961AC"/>
    <w:rsid w:val="004A774C"/>
    <w:rsid w:val="004A7CA8"/>
    <w:rsid w:val="004C637B"/>
    <w:rsid w:val="004D4483"/>
    <w:rsid w:val="004D4FED"/>
    <w:rsid w:val="004E6661"/>
    <w:rsid w:val="004F0615"/>
    <w:rsid w:val="00513679"/>
    <w:rsid w:val="00513795"/>
    <w:rsid w:val="00513F7C"/>
    <w:rsid w:val="00532172"/>
    <w:rsid w:val="00565482"/>
    <w:rsid w:val="005655E1"/>
    <w:rsid w:val="00567959"/>
    <w:rsid w:val="00573B4D"/>
    <w:rsid w:val="005834F2"/>
    <w:rsid w:val="0058745E"/>
    <w:rsid w:val="005A4423"/>
    <w:rsid w:val="005A4B54"/>
    <w:rsid w:val="005B0373"/>
    <w:rsid w:val="005B180B"/>
    <w:rsid w:val="005B2C21"/>
    <w:rsid w:val="005B2C41"/>
    <w:rsid w:val="005C6FBE"/>
    <w:rsid w:val="005C7F42"/>
    <w:rsid w:val="005E2ACB"/>
    <w:rsid w:val="00611088"/>
    <w:rsid w:val="006166DF"/>
    <w:rsid w:val="0062206D"/>
    <w:rsid w:val="00651C7B"/>
    <w:rsid w:val="00656E33"/>
    <w:rsid w:val="006603F3"/>
    <w:rsid w:val="00661F2D"/>
    <w:rsid w:val="006706D8"/>
    <w:rsid w:val="00670B58"/>
    <w:rsid w:val="00675115"/>
    <w:rsid w:val="0068410B"/>
    <w:rsid w:val="00684E65"/>
    <w:rsid w:val="006A007C"/>
    <w:rsid w:val="006D0A03"/>
    <w:rsid w:val="006D29A4"/>
    <w:rsid w:val="006D427F"/>
    <w:rsid w:val="006D535A"/>
    <w:rsid w:val="00704AB0"/>
    <w:rsid w:val="007213D3"/>
    <w:rsid w:val="0072163A"/>
    <w:rsid w:val="007262B9"/>
    <w:rsid w:val="007326C1"/>
    <w:rsid w:val="00750289"/>
    <w:rsid w:val="00756EAD"/>
    <w:rsid w:val="00775989"/>
    <w:rsid w:val="00776551"/>
    <w:rsid w:val="00783A99"/>
    <w:rsid w:val="00795103"/>
    <w:rsid w:val="007A3487"/>
    <w:rsid w:val="007B6B15"/>
    <w:rsid w:val="007C62A7"/>
    <w:rsid w:val="007D3BE1"/>
    <w:rsid w:val="007E3B6E"/>
    <w:rsid w:val="007E498F"/>
    <w:rsid w:val="007E7AF3"/>
    <w:rsid w:val="007F6D4C"/>
    <w:rsid w:val="008017AF"/>
    <w:rsid w:val="008069C6"/>
    <w:rsid w:val="00813CE5"/>
    <w:rsid w:val="00840537"/>
    <w:rsid w:val="0084080C"/>
    <w:rsid w:val="0084107B"/>
    <w:rsid w:val="00847C8F"/>
    <w:rsid w:val="0085183B"/>
    <w:rsid w:val="0087774D"/>
    <w:rsid w:val="00886493"/>
    <w:rsid w:val="00895560"/>
    <w:rsid w:val="008B092F"/>
    <w:rsid w:val="008B629E"/>
    <w:rsid w:val="008D0AC1"/>
    <w:rsid w:val="008D2A3A"/>
    <w:rsid w:val="008D7B3F"/>
    <w:rsid w:val="008E28E0"/>
    <w:rsid w:val="008E554E"/>
    <w:rsid w:val="009107C2"/>
    <w:rsid w:val="00932D70"/>
    <w:rsid w:val="00941156"/>
    <w:rsid w:val="00944056"/>
    <w:rsid w:val="0095317B"/>
    <w:rsid w:val="00974F1A"/>
    <w:rsid w:val="00985CEC"/>
    <w:rsid w:val="009A1ED7"/>
    <w:rsid w:val="009A3760"/>
    <w:rsid w:val="009B3CC0"/>
    <w:rsid w:val="009B5B4A"/>
    <w:rsid w:val="009C14CD"/>
    <w:rsid w:val="009C5A94"/>
    <w:rsid w:val="009C5D0B"/>
    <w:rsid w:val="009D178C"/>
    <w:rsid w:val="009D30E4"/>
    <w:rsid w:val="009D41B5"/>
    <w:rsid w:val="00A04838"/>
    <w:rsid w:val="00A33059"/>
    <w:rsid w:val="00A366B2"/>
    <w:rsid w:val="00A4026B"/>
    <w:rsid w:val="00A402E3"/>
    <w:rsid w:val="00A4095A"/>
    <w:rsid w:val="00A47B0F"/>
    <w:rsid w:val="00A51EFD"/>
    <w:rsid w:val="00A52430"/>
    <w:rsid w:val="00A70924"/>
    <w:rsid w:val="00A814F2"/>
    <w:rsid w:val="00A83DE8"/>
    <w:rsid w:val="00AA7B19"/>
    <w:rsid w:val="00AB4223"/>
    <w:rsid w:val="00AE0148"/>
    <w:rsid w:val="00AF2875"/>
    <w:rsid w:val="00AF75DE"/>
    <w:rsid w:val="00B01F18"/>
    <w:rsid w:val="00B119D9"/>
    <w:rsid w:val="00B22D5B"/>
    <w:rsid w:val="00B32B19"/>
    <w:rsid w:val="00B82D5F"/>
    <w:rsid w:val="00B96A10"/>
    <w:rsid w:val="00B97DCF"/>
    <w:rsid w:val="00BA3080"/>
    <w:rsid w:val="00BB3FF3"/>
    <w:rsid w:val="00BB587E"/>
    <w:rsid w:val="00BD71EB"/>
    <w:rsid w:val="00BE517C"/>
    <w:rsid w:val="00BF413D"/>
    <w:rsid w:val="00C01E02"/>
    <w:rsid w:val="00C10DD8"/>
    <w:rsid w:val="00C17208"/>
    <w:rsid w:val="00C32AF3"/>
    <w:rsid w:val="00C446B5"/>
    <w:rsid w:val="00C55303"/>
    <w:rsid w:val="00C95F92"/>
    <w:rsid w:val="00C969B5"/>
    <w:rsid w:val="00CA6F64"/>
    <w:rsid w:val="00CB08E1"/>
    <w:rsid w:val="00CB226E"/>
    <w:rsid w:val="00CD5060"/>
    <w:rsid w:val="00CE6154"/>
    <w:rsid w:val="00D030C8"/>
    <w:rsid w:val="00D1502C"/>
    <w:rsid w:val="00D20B30"/>
    <w:rsid w:val="00D302A3"/>
    <w:rsid w:val="00D67798"/>
    <w:rsid w:val="00D73296"/>
    <w:rsid w:val="00D73A18"/>
    <w:rsid w:val="00D81026"/>
    <w:rsid w:val="00D9085B"/>
    <w:rsid w:val="00D91B0B"/>
    <w:rsid w:val="00D96C7D"/>
    <w:rsid w:val="00DA37D4"/>
    <w:rsid w:val="00DB7CC7"/>
    <w:rsid w:val="00DC402A"/>
    <w:rsid w:val="00DD3F0E"/>
    <w:rsid w:val="00DD6235"/>
    <w:rsid w:val="00DF1102"/>
    <w:rsid w:val="00DF24FB"/>
    <w:rsid w:val="00E1103F"/>
    <w:rsid w:val="00E13DE3"/>
    <w:rsid w:val="00E2570C"/>
    <w:rsid w:val="00E41E12"/>
    <w:rsid w:val="00E452BC"/>
    <w:rsid w:val="00E47B1D"/>
    <w:rsid w:val="00E8408A"/>
    <w:rsid w:val="00E90ED7"/>
    <w:rsid w:val="00E96235"/>
    <w:rsid w:val="00EA2C3E"/>
    <w:rsid w:val="00EA57C3"/>
    <w:rsid w:val="00EA6927"/>
    <w:rsid w:val="00ED0954"/>
    <w:rsid w:val="00ED646F"/>
    <w:rsid w:val="00ED7840"/>
    <w:rsid w:val="00EF00D6"/>
    <w:rsid w:val="00EF0428"/>
    <w:rsid w:val="00EF32F0"/>
    <w:rsid w:val="00F1226B"/>
    <w:rsid w:val="00F12AC9"/>
    <w:rsid w:val="00F20D94"/>
    <w:rsid w:val="00F43E04"/>
    <w:rsid w:val="00F5384A"/>
    <w:rsid w:val="00F551B4"/>
    <w:rsid w:val="00F55F89"/>
    <w:rsid w:val="00F66567"/>
    <w:rsid w:val="00F7177E"/>
    <w:rsid w:val="00FA2AA9"/>
    <w:rsid w:val="00FA66D5"/>
    <w:rsid w:val="00FC210F"/>
    <w:rsid w:val="00FC6141"/>
    <w:rsid w:val="00FE6703"/>
    <w:rsid w:val="00FE7AF9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4F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link w:val="BalloonTextChar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47B1D"/>
    <w:pPr>
      <w:spacing w:after="120" w:line="480" w:lineRule="auto"/>
    </w:pPr>
  </w:style>
  <w:style w:type="character" w:customStyle="1" w:styleId="Heading2Char">
    <w:name w:val="Heading 2 Char"/>
    <w:link w:val="Heading2"/>
    <w:rsid w:val="00974F1A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E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6C7D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C637B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4C637B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030C8"/>
    <w:rPr>
      <w:rFonts w:ascii="Arial" w:hAnsi="Arial" w:cs="Cordia New"/>
      <w:b/>
      <w:bCs/>
      <w:sz w:val="26"/>
      <w:szCs w:val="30"/>
    </w:rPr>
  </w:style>
  <w:style w:type="character" w:customStyle="1" w:styleId="BalloonTextChar">
    <w:name w:val="Balloon Text Char"/>
    <w:basedOn w:val="DefaultParagraphFont"/>
    <w:link w:val="BalloonText"/>
    <w:semiHidden/>
    <w:rsid w:val="00D030C8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D030C8"/>
    <w:rPr>
      <w:sz w:val="24"/>
      <w:szCs w:val="28"/>
    </w:rPr>
  </w:style>
  <w:style w:type="paragraph" w:customStyle="1" w:styleId="msoorganizationname2">
    <w:name w:val="msoorganizationname2"/>
    <w:rsid w:val="00D030C8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tagline">
    <w:name w:val="msotagline"/>
    <w:rsid w:val="00D030C8"/>
    <w:pPr>
      <w:jc w:val="center"/>
    </w:pPr>
    <w:rPr>
      <w:rFonts w:ascii="Copperplate Gothic Bold" w:hAnsi="Copperplate Gothic Bold" w:cs="Tahoma"/>
      <w:color w:val="000000"/>
      <w:kern w:val="28"/>
      <w:sz w:val="24"/>
      <w:szCs w:val="24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4F2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659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09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0924"/>
  </w:style>
  <w:style w:type="paragraph" w:styleId="BalloonText">
    <w:name w:val="Balloon Text"/>
    <w:basedOn w:val="Normal"/>
    <w:link w:val="BalloonTextChar"/>
    <w:semiHidden/>
    <w:rsid w:val="009B5B4A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6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47B1D"/>
    <w:pPr>
      <w:spacing w:after="120" w:line="480" w:lineRule="auto"/>
    </w:pPr>
  </w:style>
  <w:style w:type="character" w:customStyle="1" w:styleId="Heading2Char">
    <w:name w:val="Heading 2 Char"/>
    <w:link w:val="Heading2"/>
    <w:rsid w:val="00974F1A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E37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6C7D"/>
    <w:rPr>
      <w:rFonts w:ascii="Angsan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4C637B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4C637B"/>
    <w:rPr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030C8"/>
    <w:rPr>
      <w:rFonts w:ascii="Arial" w:hAnsi="Arial" w:cs="Cordia New"/>
      <w:b/>
      <w:bCs/>
      <w:sz w:val="26"/>
      <w:szCs w:val="30"/>
    </w:rPr>
  </w:style>
  <w:style w:type="character" w:customStyle="1" w:styleId="BalloonTextChar">
    <w:name w:val="Balloon Text Char"/>
    <w:basedOn w:val="DefaultParagraphFont"/>
    <w:link w:val="BalloonText"/>
    <w:semiHidden/>
    <w:rsid w:val="00D030C8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D030C8"/>
    <w:rPr>
      <w:sz w:val="24"/>
      <w:szCs w:val="28"/>
    </w:rPr>
  </w:style>
  <w:style w:type="paragraph" w:customStyle="1" w:styleId="msoorganizationname2">
    <w:name w:val="msoorganizationname2"/>
    <w:rsid w:val="00D030C8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tagline">
    <w:name w:val="msotagline"/>
    <w:rsid w:val="00D030C8"/>
    <w:pPr>
      <w:jc w:val="center"/>
    </w:pPr>
    <w:rPr>
      <w:rFonts w:ascii="Copperplate Gothic Bold" w:hAnsi="Copperplate Gothic Bold" w:cs="Tahoma"/>
      <w:color w:val="000000"/>
      <w:kern w:val="28"/>
      <w:sz w:val="24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ผลการดำเนินงานเชิงพัฒนาองค์การของอธิการบดี</vt:lpstr>
    </vt:vector>
  </TitlesOfParts>
  <Company>Suranaree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ผลการดำเนินงานเชิงพัฒนาองค์การของอธิการบดี</dc:title>
  <dc:subject/>
  <dc:creator>User</dc:creator>
  <cp:keywords/>
  <dc:description/>
  <cp:lastModifiedBy>COm</cp:lastModifiedBy>
  <cp:revision>12</cp:revision>
  <cp:lastPrinted>2013-08-05T10:31:00Z</cp:lastPrinted>
  <dcterms:created xsi:type="dcterms:W3CDTF">2012-08-10T07:35:00Z</dcterms:created>
  <dcterms:modified xsi:type="dcterms:W3CDTF">2013-08-14T08:43:00Z</dcterms:modified>
</cp:coreProperties>
</file>